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5B06" w14:textId="0E1EC431" w:rsidR="0025149B" w:rsidRPr="00DA1C28" w:rsidRDefault="00392F5E" w:rsidP="00392F5E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Warszawa, </w:t>
      </w:r>
      <w:r w:rsidR="00C94E4D">
        <w:rPr>
          <w:rFonts w:ascii="Calibri" w:hAnsi="Calibri" w:cs="Calibri"/>
          <w:color w:val="000000" w:themeColor="text1"/>
          <w:sz w:val="22"/>
          <w:szCs w:val="22"/>
        </w:rPr>
        <w:t xml:space="preserve">28 </w:t>
      </w:r>
      <w:r>
        <w:rPr>
          <w:rFonts w:ascii="Calibri" w:hAnsi="Calibri" w:cs="Calibri"/>
          <w:color w:val="000000" w:themeColor="text1"/>
          <w:sz w:val="22"/>
          <w:szCs w:val="22"/>
        </w:rPr>
        <w:t>maja 2020 r.</w:t>
      </w:r>
    </w:p>
    <w:p w14:paraId="3DF7BFE2" w14:textId="77777777" w:rsidR="0025149B" w:rsidRPr="00DA1C28" w:rsidRDefault="0025149B" w:rsidP="00DA1C28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4891E9C" w14:textId="77905F02" w:rsidR="0025149B" w:rsidRPr="00DA1C28" w:rsidRDefault="0025149B" w:rsidP="00DA1C28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A1C2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392F5E">
        <w:rPr>
          <w:rFonts w:ascii="Calibri" w:hAnsi="Calibri" w:cs="Calibri"/>
          <w:color w:val="000000" w:themeColor="text1"/>
          <w:sz w:val="22"/>
          <w:szCs w:val="22"/>
        </w:rPr>
        <w:t>informacja prasowa</w:t>
      </w:r>
      <w:r w:rsidRPr="00DA1C28">
        <w:rPr>
          <w:rFonts w:ascii="Calibri" w:hAnsi="Calibri" w:cs="Calibri"/>
          <w:color w:val="000000" w:themeColor="text1"/>
          <w:sz w:val="22"/>
          <w:szCs w:val="22"/>
        </w:rPr>
        <w:t>-</w:t>
      </w:r>
    </w:p>
    <w:p w14:paraId="7B683AE2" w14:textId="77777777" w:rsidR="0025149B" w:rsidRPr="00DA1C28" w:rsidRDefault="0025149B" w:rsidP="00DA1C2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C256465" w14:textId="090DC914" w:rsidR="0025149B" w:rsidRPr="00DA1C28" w:rsidRDefault="00AA4D10" w:rsidP="00AA4D1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bookmarkStart w:id="0" w:name="_GoBack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Walka z epidemią </w:t>
      </w:r>
      <w:r w:rsidR="002530A4">
        <w:rPr>
          <w:rFonts w:ascii="Calibri" w:hAnsi="Calibri" w:cs="Calibri"/>
          <w:b/>
          <w:color w:val="000000" w:themeColor="text1"/>
          <w:sz w:val="28"/>
          <w:szCs w:val="28"/>
        </w:rPr>
        <w:t>„</w:t>
      </w: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koronawirusowych</w:t>
      </w:r>
      <w:proofErr w:type="spellEnd"/>
      <w:r w:rsidR="002530A4">
        <w:rPr>
          <w:rFonts w:ascii="Calibri" w:hAnsi="Calibri" w:cs="Calibri"/>
          <w:b/>
          <w:color w:val="000000" w:themeColor="text1"/>
          <w:sz w:val="28"/>
          <w:szCs w:val="28"/>
        </w:rPr>
        <w:t>”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fake</w:t>
      </w:r>
      <w:proofErr w:type="spellEnd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newsów </w:t>
      </w:r>
    </w:p>
    <w:bookmarkEnd w:id="0"/>
    <w:p w14:paraId="1C12C326" w14:textId="5830514E" w:rsidR="00975132" w:rsidRPr="009243BB" w:rsidRDefault="00975132" w:rsidP="00DA1C28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45D8F2E" w14:textId="23460600" w:rsidR="00D2369F" w:rsidRDefault="00F00A69" w:rsidP="0081143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W ostatnich miesiącach</w:t>
      </w:r>
      <w:r w:rsidR="002530A4" w:rsidRPr="009243BB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>s</w:t>
      </w:r>
      <w:r w:rsidR="00462EB2" w:rsidRPr="009243BB">
        <w:rPr>
          <w:rFonts w:ascii="Calibri" w:hAnsi="Calibri" w:cs="Calibri"/>
          <w:b/>
          <w:color w:val="000000" w:themeColor="text1"/>
          <w:sz w:val="22"/>
          <w:szCs w:val="22"/>
        </w:rPr>
        <w:t>łowo „</w:t>
      </w:r>
      <w:proofErr w:type="spellStart"/>
      <w:r w:rsidR="00462EB2" w:rsidRPr="009243BB">
        <w:rPr>
          <w:rFonts w:ascii="Calibri" w:hAnsi="Calibri" w:cs="Calibri"/>
          <w:b/>
          <w:color w:val="000000" w:themeColor="text1"/>
          <w:sz w:val="22"/>
          <w:szCs w:val="22"/>
        </w:rPr>
        <w:t>koronawirus</w:t>
      </w:r>
      <w:proofErr w:type="spellEnd"/>
      <w:r w:rsidR="00462EB2" w:rsidRPr="009243BB">
        <w:rPr>
          <w:rFonts w:ascii="Calibri" w:hAnsi="Calibri" w:cs="Calibri"/>
          <w:b/>
          <w:color w:val="000000" w:themeColor="text1"/>
          <w:sz w:val="22"/>
          <w:szCs w:val="22"/>
        </w:rPr>
        <w:t>” odmieni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>o</w:t>
      </w:r>
      <w:r w:rsidR="00462EB2" w:rsidRPr="009243BB">
        <w:rPr>
          <w:rFonts w:ascii="Calibri" w:hAnsi="Calibri" w:cs="Calibri"/>
          <w:b/>
          <w:color w:val="000000" w:themeColor="text1"/>
          <w:sz w:val="22"/>
          <w:szCs w:val="22"/>
        </w:rPr>
        <w:t xml:space="preserve">ne 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 xml:space="preserve">zostało </w:t>
      </w:r>
      <w:r w:rsidR="00462EB2" w:rsidRPr="009243BB">
        <w:rPr>
          <w:rFonts w:ascii="Calibri" w:hAnsi="Calibri" w:cs="Calibri"/>
          <w:b/>
          <w:color w:val="000000" w:themeColor="text1"/>
          <w:sz w:val="22"/>
          <w:szCs w:val="22"/>
        </w:rPr>
        <w:t>przez wszystkie przypadki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>. W</w:t>
      </w:r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 xml:space="preserve">okół tematu epidemii 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>narasta</w:t>
      </w:r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 xml:space="preserve">też </w:t>
      </w:r>
      <w:r w:rsidR="00AA4D10">
        <w:rPr>
          <w:rFonts w:ascii="Calibri" w:hAnsi="Calibri" w:cs="Calibri"/>
          <w:b/>
          <w:color w:val="000000" w:themeColor="text1"/>
          <w:sz w:val="22"/>
          <w:szCs w:val="22"/>
        </w:rPr>
        <w:t>niebezpieczne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 xml:space="preserve"> zjawisko</w:t>
      </w:r>
      <w:r w:rsidR="00AA4D1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>fake</w:t>
      </w:r>
      <w:proofErr w:type="spellEnd"/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 xml:space="preserve"> news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>ów</w:t>
      </w:r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AB144C">
        <w:rPr>
          <w:rFonts w:ascii="Calibri" w:hAnsi="Calibri" w:cs="Calibri"/>
          <w:b/>
          <w:color w:val="000000" w:themeColor="text1"/>
          <w:sz w:val="22"/>
          <w:szCs w:val="22"/>
        </w:rPr>
        <w:t>By</w:t>
      </w:r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ochronić </w:t>
      </w:r>
      <w:r w:rsidR="002530A4">
        <w:rPr>
          <w:rFonts w:ascii="Calibri" w:hAnsi="Calibri" w:cs="Calibri"/>
          <w:b/>
          <w:color w:val="000000" w:themeColor="text1"/>
          <w:sz w:val="22"/>
          <w:szCs w:val="22"/>
        </w:rPr>
        <w:t xml:space="preserve">się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przed samym </w:t>
      </w:r>
      <w:r w:rsidR="00AA4D10">
        <w:rPr>
          <w:rFonts w:ascii="Calibri" w:hAnsi="Calibri" w:cs="Calibri"/>
          <w:b/>
          <w:color w:val="000000" w:themeColor="text1"/>
          <w:sz w:val="22"/>
          <w:szCs w:val="22"/>
        </w:rPr>
        <w:t xml:space="preserve">wirusem, jak i przed niesprawdzonymi informacjami na jego temat, </w:t>
      </w:r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>warto lepiej poznać swojego wroga</w:t>
      </w:r>
      <w:r w:rsidR="004E7BFD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E6643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E2F3C">
        <w:rPr>
          <w:rFonts w:ascii="Calibri" w:hAnsi="Calibri" w:cs="Calibri"/>
          <w:b/>
          <w:color w:val="000000" w:themeColor="text1"/>
          <w:sz w:val="22"/>
          <w:szCs w:val="22"/>
        </w:rPr>
        <w:t xml:space="preserve">Pomogą w tym otwarte, bezpłatne </w:t>
      </w:r>
      <w:proofErr w:type="spellStart"/>
      <w:r w:rsidR="002E2F3C">
        <w:rPr>
          <w:rFonts w:ascii="Calibri" w:hAnsi="Calibri" w:cs="Calibri"/>
          <w:b/>
          <w:color w:val="000000" w:themeColor="text1"/>
          <w:sz w:val="22"/>
          <w:szCs w:val="22"/>
        </w:rPr>
        <w:t>webinary</w:t>
      </w:r>
      <w:proofErr w:type="spellEnd"/>
      <w:r w:rsidR="002E2F3C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„Biologia molekularna wirusa SARS-CoV-2”</w:t>
      </w:r>
      <w:r w:rsidR="00AB144C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2E2F3C">
        <w:rPr>
          <w:rFonts w:ascii="Calibri" w:hAnsi="Calibri" w:cs="Calibri"/>
          <w:b/>
          <w:color w:val="000000" w:themeColor="text1"/>
          <w:sz w:val="22"/>
          <w:szCs w:val="22"/>
        </w:rPr>
        <w:t xml:space="preserve"> organizowane w ramach programu </w:t>
      </w:r>
      <w:r w:rsidR="00AB144C">
        <w:rPr>
          <w:rFonts w:ascii="Calibri" w:hAnsi="Calibri" w:cs="Calibri"/>
          <w:b/>
          <w:color w:val="000000" w:themeColor="text1"/>
          <w:sz w:val="22"/>
          <w:szCs w:val="22"/>
        </w:rPr>
        <w:t xml:space="preserve">edukacyjnego </w:t>
      </w:r>
      <w:r w:rsidR="002E2F3C">
        <w:rPr>
          <w:rFonts w:ascii="Calibri" w:hAnsi="Calibri" w:cs="Calibri"/>
          <w:b/>
          <w:color w:val="000000" w:themeColor="text1"/>
          <w:sz w:val="22"/>
          <w:szCs w:val="22"/>
        </w:rPr>
        <w:t>ADAMED SmartUP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 Cykl spotkań online, poprowadzony przez</w:t>
      </w:r>
      <w:r w:rsidR="006F7C92">
        <w:rPr>
          <w:rFonts w:ascii="Calibri" w:hAnsi="Calibri" w:cs="Calibri"/>
          <w:b/>
          <w:color w:val="000000" w:themeColor="text1"/>
          <w:sz w:val="22"/>
          <w:szCs w:val="22"/>
        </w:rPr>
        <w:t xml:space="preserve"> dr n. biol. Magdalenę Richte</w:t>
      </w:r>
      <w:r w:rsidR="00CC41F5">
        <w:rPr>
          <w:rFonts w:ascii="Calibri" w:hAnsi="Calibri" w:cs="Calibri"/>
          <w:b/>
          <w:color w:val="000000" w:themeColor="text1"/>
          <w:sz w:val="22"/>
          <w:szCs w:val="22"/>
        </w:rPr>
        <w:t>r</w:t>
      </w:r>
      <w:r w:rsidR="006F7C92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startuje już 3 czerwca.</w:t>
      </w:r>
    </w:p>
    <w:p w14:paraId="2268CCFD" w14:textId="298CBA5D" w:rsidR="00B27ADF" w:rsidRDefault="00B27ADF" w:rsidP="0081143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3A0932F" w14:textId="5D7F8D6E" w:rsidR="00B27ADF" w:rsidRPr="009243BB" w:rsidRDefault="00B27ADF" w:rsidP="00B27ADF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– </w:t>
      </w:r>
      <w:r w:rsidR="009F5C0A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Fundacj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i</w:t>
      </w:r>
      <w:r w:rsidR="009F5C0A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Adamed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od lat 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przyświeca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id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ea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popularyzacji nauki. Poprzez nasz program edukacyjno-stypendialny ADAMED SmartUP wspieramy młodych, zdolnych ludzi w podążaniu drogą profesjonalnych badaczy i naukowców. 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Nie ustajemy w tej misji również w czasach </w:t>
      </w:r>
      <w:proofErr w:type="gramStart"/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epidemii  i</w:t>
      </w:r>
      <w:proofErr w:type="gramEnd"/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obowiązujących obostrzeń sanitarnych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Co więcej, 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ze względu na zjawisko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infodemii</w:t>
      </w:r>
      <w:proofErr w:type="spellEnd"/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, 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upowszechnianie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wiedzy z zakresu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biologii</w:t>
      </w:r>
      <w:r w:rsidR="00BB12A3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E8779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czy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medycyny wydaje się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nam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E8779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tym bardziej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E8779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kluczowe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. 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Stąd </w:t>
      </w:r>
      <w:r w:rsidR="00E8779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też </w:t>
      </w:r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decyzja o organizacji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webinarów</w:t>
      </w:r>
      <w:proofErr w:type="spellEnd"/>
      <w:r w:rsidR="00AB144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, poświęconych </w:t>
      </w: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właśnie podstawom wirusologii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9243B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– </w:t>
      </w:r>
      <w:r w:rsidR="00E8779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wyjaśnia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Martyna </w:t>
      </w:r>
      <w:r w:rsidRPr="009243BB">
        <w:rPr>
          <w:rFonts w:ascii="Calibri" w:hAnsi="Calibri" w:cs="Calibri"/>
          <w:bCs/>
          <w:color w:val="000000" w:themeColor="text1"/>
          <w:sz w:val="22"/>
          <w:szCs w:val="22"/>
        </w:rPr>
        <w:t>Strupczewska</w:t>
      </w:r>
      <w:r w:rsidR="007454A6">
        <w:rPr>
          <w:rFonts w:ascii="Calibri" w:hAnsi="Calibri" w:cs="Calibri"/>
          <w:bCs/>
          <w:color w:val="000000" w:themeColor="text1"/>
          <w:sz w:val="22"/>
          <w:szCs w:val="22"/>
        </w:rPr>
        <w:t>, kierownik programu ADAMED SmartUP.</w:t>
      </w:r>
    </w:p>
    <w:p w14:paraId="113D730D" w14:textId="77777777" w:rsidR="00811431" w:rsidRPr="009243BB" w:rsidRDefault="00811431" w:rsidP="008E1507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FC7EFC" w14:textId="7F9552BD" w:rsidR="00E87797" w:rsidRDefault="00E87797" w:rsidP="00AA4D10">
      <w:pPr>
        <w:jc w:val="both"/>
        <w:rPr>
          <w:sz w:val="22"/>
          <w:szCs w:val="22"/>
        </w:rPr>
      </w:pPr>
      <w:r>
        <w:rPr>
          <w:sz w:val="22"/>
          <w:szCs w:val="22"/>
        </w:rPr>
        <w:t>Cykl</w:t>
      </w:r>
      <w:r w:rsidR="00F00A69">
        <w:rPr>
          <w:sz w:val="22"/>
          <w:szCs w:val="22"/>
        </w:rPr>
        <w:t xml:space="preserve"> „Biologia molekularna wirusa SARS-CoV-2” </w:t>
      </w:r>
      <w:r>
        <w:rPr>
          <w:sz w:val="22"/>
          <w:szCs w:val="22"/>
        </w:rPr>
        <w:t xml:space="preserve">to cztery spotkania online, </w:t>
      </w:r>
      <w:r w:rsidR="009243BB" w:rsidRPr="009243BB">
        <w:rPr>
          <w:sz w:val="22"/>
          <w:szCs w:val="22"/>
        </w:rPr>
        <w:t>poświęcon</w:t>
      </w:r>
      <w:r w:rsidR="00B27ADF">
        <w:rPr>
          <w:sz w:val="22"/>
          <w:szCs w:val="22"/>
        </w:rPr>
        <w:t>e</w:t>
      </w:r>
      <w:r w:rsidR="009243BB" w:rsidRPr="009243BB">
        <w:rPr>
          <w:sz w:val="22"/>
          <w:szCs w:val="22"/>
        </w:rPr>
        <w:t xml:space="preserve"> budowie wirusów, różnicom między </w:t>
      </w:r>
      <w:r>
        <w:rPr>
          <w:sz w:val="22"/>
          <w:szCs w:val="22"/>
        </w:rPr>
        <w:t>nimi</w:t>
      </w:r>
      <w:r w:rsidR="009243BB" w:rsidRPr="009243BB">
        <w:rPr>
          <w:sz w:val="22"/>
          <w:szCs w:val="22"/>
        </w:rPr>
        <w:t xml:space="preserve">, mechanizmom </w:t>
      </w:r>
      <w:r w:rsidR="00207854">
        <w:rPr>
          <w:sz w:val="22"/>
          <w:szCs w:val="22"/>
        </w:rPr>
        <w:t xml:space="preserve">ich </w:t>
      </w:r>
      <w:r w:rsidR="009243BB" w:rsidRPr="009243BB">
        <w:rPr>
          <w:sz w:val="22"/>
          <w:szCs w:val="22"/>
        </w:rPr>
        <w:t>działania oraz zwalczania.</w:t>
      </w:r>
      <w:r w:rsidR="00207854">
        <w:rPr>
          <w:sz w:val="22"/>
          <w:szCs w:val="22"/>
        </w:rPr>
        <w:t xml:space="preserve"> </w:t>
      </w:r>
      <w:r w:rsidR="00BB62E0">
        <w:rPr>
          <w:sz w:val="22"/>
          <w:szCs w:val="22"/>
        </w:rPr>
        <w:t>I</w:t>
      </w:r>
      <w:r w:rsidR="00AA4D10">
        <w:rPr>
          <w:sz w:val="22"/>
          <w:szCs w:val="22"/>
        </w:rPr>
        <w:t xml:space="preserve">nternetowe wykłady kierowane </w:t>
      </w:r>
      <w:r w:rsidR="00153708">
        <w:rPr>
          <w:sz w:val="22"/>
          <w:szCs w:val="22"/>
        </w:rPr>
        <w:t>są</w:t>
      </w:r>
      <w:r w:rsidR="00153708" w:rsidRPr="009243BB">
        <w:rPr>
          <w:sz w:val="22"/>
          <w:szCs w:val="22"/>
        </w:rPr>
        <w:t xml:space="preserve"> </w:t>
      </w:r>
      <w:r w:rsidR="002A73A9">
        <w:rPr>
          <w:sz w:val="22"/>
          <w:szCs w:val="22"/>
        </w:rPr>
        <w:t>przede wszystkim</w:t>
      </w:r>
      <w:r w:rsidR="009243BB" w:rsidRPr="009243BB">
        <w:rPr>
          <w:sz w:val="22"/>
          <w:szCs w:val="22"/>
        </w:rPr>
        <w:t xml:space="preserve"> do uczniów szkół </w:t>
      </w:r>
      <w:r w:rsidR="00153708">
        <w:rPr>
          <w:sz w:val="22"/>
          <w:szCs w:val="22"/>
        </w:rPr>
        <w:t>ponadpodstawowych</w:t>
      </w:r>
      <w:r w:rsidR="009243BB" w:rsidRPr="009243BB">
        <w:rPr>
          <w:sz w:val="22"/>
          <w:szCs w:val="22"/>
        </w:rPr>
        <w:t>, ale pozostają otwarte dla wszystkich zainteresowanych tematem.</w:t>
      </w:r>
      <w:r w:rsidR="0045323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Webinary</w:t>
      </w:r>
      <w:proofErr w:type="spellEnd"/>
      <w:r>
        <w:rPr>
          <w:sz w:val="22"/>
          <w:szCs w:val="22"/>
        </w:rPr>
        <w:t>, prowadzone każdorazowo o godz. 17.00 przez dr n. biol. Magdalenę Richter, odbędą się według następującego harmonogramu:</w:t>
      </w:r>
    </w:p>
    <w:p w14:paraId="7A37A84B" w14:textId="77777777" w:rsidR="00E87797" w:rsidRPr="009243BB" w:rsidRDefault="00E87797" w:rsidP="00E87797">
      <w:pPr>
        <w:jc w:val="both"/>
        <w:rPr>
          <w:sz w:val="22"/>
          <w:szCs w:val="22"/>
        </w:rPr>
      </w:pPr>
    </w:p>
    <w:p w14:paraId="44403111" w14:textId="77777777" w:rsidR="00E87797" w:rsidRPr="009243BB" w:rsidRDefault="00E87797" w:rsidP="00E8779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3 czerwca, </w:t>
      </w:r>
      <w:r w:rsidRPr="009243BB">
        <w:rPr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ś</w:t>
      </w: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roda</w:t>
      </w:r>
      <w:r w:rsidRPr="009243B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– Czym jest wirus? Czy wirus </w:t>
      </w:r>
      <w:r w:rsidRPr="009243BB">
        <w:rPr>
          <w:rFonts w:asciiTheme="minorHAnsi" w:hAnsiTheme="minorHAnsi" w:cstheme="minorHAnsi" w:hint="eastAsia"/>
          <w:b/>
          <w:bCs/>
          <w:color w:val="000000"/>
          <w:sz w:val="22"/>
          <w:szCs w:val="22"/>
          <w:bdr w:val="none" w:sz="0" w:space="0" w:color="auto" w:frame="1"/>
        </w:rPr>
        <w:t>ż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yje?</w:t>
      </w:r>
    </w:p>
    <w:p w14:paraId="6DA741B3" w14:textId="77777777" w:rsidR="00E87797" w:rsidRPr="009243BB" w:rsidRDefault="00E87797" w:rsidP="00E8779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201F1E"/>
          <w:sz w:val="22"/>
          <w:szCs w:val="22"/>
        </w:rPr>
      </w:pP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 czerwca, pi</w:t>
      </w:r>
      <w:r w:rsidRPr="009243BB">
        <w:rPr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ą</w:t>
      </w: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tek 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– Sk</w:t>
      </w:r>
      <w:r w:rsidRPr="009243BB">
        <w:rPr>
          <w:rFonts w:asciiTheme="minorHAnsi" w:hAnsiTheme="minorHAnsi" w:cstheme="minorHAnsi" w:hint="eastAsia"/>
          <w:b/>
          <w:bCs/>
          <w:color w:val="000000"/>
          <w:sz w:val="22"/>
          <w:szCs w:val="22"/>
          <w:bdr w:val="none" w:sz="0" w:space="0" w:color="auto" w:frame="1"/>
        </w:rPr>
        <w:t>ą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 si</w:t>
      </w:r>
      <w:r w:rsidRPr="009243BB">
        <w:rPr>
          <w:rFonts w:asciiTheme="minorHAnsi" w:hAnsiTheme="minorHAnsi" w:cstheme="minorHAnsi" w:hint="eastAsia"/>
          <w:b/>
          <w:bCs/>
          <w:color w:val="000000"/>
          <w:sz w:val="22"/>
          <w:szCs w:val="22"/>
          <w:bdr w:val="none" w:sz="0" w:space="0" w:color="auto" w:frame="1"/>
        </w:rPr>
        <w:t>ę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wzi</w:t>
      </w:r>
      <w:r w:rsidRPr="009243BB">
        <w:rPr>
          <w:rFonts w:asciiTheme="minorHAnsi" w:hAnsiTheme="minorHAnsi" w:cstheme="minorHAnsi" w:hint="eastAsia"/>
          <w:b/>
          <w:bCs/>
          <w:color w:val="000000"/>
          <w:sz w:val="22"/>
          <w:szCs w:val="22"/>
          <w:bdr w:val="none" w:sz="0" w:space="0" w:color="auto" w:frame="1"/>
        </w:rPr>
        <w:t>ął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wirus 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SARS-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CoV-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2?</w:t>
      </w:r>
    </w:p>
    <w:p w14:paraId="449058C7" w14:textId="77777777" w:rsidR="00E87797" w:rsidRPr="009243BB" w:rsidRDefault="00E87797" w:rsidP="00E8779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201F1E"/>
          <w:sz w:val="22"/>
          <w:szCs w:val="22"/>
        </w:rPr>
      </w:pP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8 czerwca,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poniedziałek</w:t>
      </w:r>
      <w:r w:rsidRPr="009243BB">
        <w:rPr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 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– Jak mo</w:t>
      </w:r>
      <w:r w:rsidRPr="009243BB">
        <w:rPr>
          <w:rFonts w:asciiTheme="minorHAnsi" w:hAnsiTheme="minorHAnsi" w:cstheme="minorHAnsi" w:hint="eastAsia"/>
          <w:b/>
          <w:bCs/>
          <w:color w:val="000000"/>
          <w:sz w:val="22"/>
          <w:szCs w:val="22"/>
          <w:bdr w:val="none" w:sz="0" w:space="0" w:color="auto" w:frame="1"/>
        </w:rPr>
        <w:t>ż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emy zatrzyma</w:t>
      </w:r>
      <w:r w:rsidRPr="009243BB">
        <w:rPr>
          <w:rFonts w:asciiTheme="minorHAnsi" w:hAnsiTheme="minorHAnsi" w:cstheme="minorHAnsi" w:hint="eastAsia"/>
          <w:b/>
          <w:bCs/>
          <w:color w:val="000000"/>
          <w:sz w:val="22"/>
          <w:szCs w:val="22"/>
          <w:bdr w:val="none" w:sz="0" w:space="0" w:color="auto" w:frame="1"/>
        </w:rPr>
        <w:t>ć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wirusa? </w:t>
      </w:r>
    </w:p>
    <w:p w14:paraId="70AAA1BB" w14:textId="77777777" w:rsidR="00E87797" w:rsidRPr="007454A6" w:rsidRDefault="00E87797" w:rsidP="00E87797">
      <w:pPr>
        <w:pStyle w:val="Akapitzlist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10 czerwca,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środa</w:t>
      </w:r>
      <w:r w:rsidRPr="009243B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–</w:t>
      </w:r>
      <w:r w:rsidRPr="009243BB">
        <w:rPr>
          <w:rFonts w:asciiTheme="minorHAnsi" w:hAnsiTheme="minorHAnsi" w:cstheme="minorHAnsi" w:hint="eastAsia"/>
          <w:color w:val="000000"/>
          <w:sz w:val="22"/>
          <w:szCs w:val="22"/>
          <w:bdr w:val="none" w:sz="0" w:space="0" w:color="auto" w:frame="1"/>
        </w:rPr>
        <w:t> </w:t>
      </w:r>
      <w:r w:rsidRPr="009243B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Jak zbudowany jest wirus?</w:t>
      </w:r>
    </w:p>
    <w:p w14:paraId="5D0B8229" w14:textId="77777777" w:rsidR="00E87797" w:rsidRPr="009243BB" w:rsidRDefault="00E87797" w:rsidP="00E87797">
      <w:pPr>
        <w:rPr>
          <w:rFonts w:ascii="Calibri" w:hAnsi="Calibri" w:cs="Calibri"/>
          <w:sz w:val="22"/>
          <w:szCs w:val="22"/>
        </w:rPr>
      </w:pPr>
    </w:p>
    <w:p w14:paraId="3B59897D" w14:textId="7F2AA815" w:rsidR="00AA4D10" w:rsidRDefault="00E87797" w:rsidP="00AA4D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zapowiada prowadząca </w:t>
      </w:r>
      <w:r w:rsidR="00F13ECA">
        <w:rPr>
          <w:sz w:val="22"/>
          <w:szCs w:val="22"/>
        </w:rPr>
        <w:t>i</w:t>
      </w:r>
      <w:r>
        <w:rPr>
          <w:sz w:val="22"/>
          <w:szCs w:val="22"/>
        </w:rPr>
        <w:t>ch celem</w:t>
      </w:r>
      <w:r w:rsidR="006F7C92">
        <w:rPr>
          <w:sz w:val="22"/>
          <w:szCs w:val="22"/>
        </w:rPr>
        <w:t xml:space="preserve"> </w:t>
      </w:r>
      <w:r w:rsidR="00AA4D10" w:rsidRPr="009243BB">
        <w:rPr>
          <w:sz w:val="22"/>
          <w:szCs w:val="22"/>
        </w:rPr>
        <w:t xml:space="preserve">jest przekazanie wiedzy w </w:t>
      </w:r>
      <w:r w:rsidR="00AA4D10">
        <w:rPr>
          <w:sz w:val="22"/>
          <w:szCs w:val="22"/>
        </w:rPr>
        <w:t xml:space="preserve">jak najbardziej </w:t>
      </w:r>
      <w:r w:rsidR="00AA4D10" w:rsidRPr="009243BB">
        <w:rPr>
          <w:sz w:val="22"/>
          <w:szCs w:val="22"/>
        </w:rPr>
        <w:t>przystępny i zrozumiały sposób</w:t>
      </w:r>
      <w:r w:rsidR="006B0978">
        <w:rPr>
          <w:sz w:val="22"/>
          <w:szCs w:val="22"/>
        </w:rPr>
        <w:t>, a co najważniejsze d</w:t>
      </w:r>
      <w:r w:rsidR="00AA4D10">
        <w:rPr>
          <w:sz w:val="22"/>
          <w:szCs w:val="22"/>
        </w:rPr>
        <w:t xml:space="preserve">o </w:t>
      </w:r>
      <w:r w:rsidR="00AA4D10" w:rsidRPr="009243BB">
        <w:rPr>
          <w:sz w:val="22"/>
          <w:szCs w:val="22"/>
        </w:rPr>
        <w:t xml:space="preserve">udziału </w:t>
      </w:r>
      <w:r>
        <w:rPr>
          <w:sz w:val="22"/>
          <w:szCs w:val="22"/>
        </w:rPr>
        <w:t>i zrozumienia tematu</w:t>
      </w:r>
      <w:r w:rsidR="00153708">
        <w:rPr>
          <w:sz w:val="22"/>
          <w:szCs w:val="22"/>
        </w:rPr>
        <w:t xml:space="preserve"> </w:t>
      </w:r>
      <w:r w:rsidR="006B0978">
        <w:rPr>
          <w:sz w:val="22"/>
          <w:szCs w:val="22"/>
        </w:rPr>
        <w:t>nie potrzeba</w:t>
      </w:r>
      <w:r w:rsidR="00AA4D10" w:rsidRPr="009243BB">
        <w:rPr>
          <w:sz w:val="22"/>
          <w:szCs w:val="22"/>
        </w:rPr>
        <w:t xml:space="preserve"> usystematyzowan</w:t>
      </w:r>
      <w:r w:rsidR="006B0978">
        <w:rPr>
          <w:sz w:val="22"/>
          <w:szCs w:val="22"/>
        </w:rPr>
        <w:t>ej</w:t>
      </w:r>
      <w:r w:rsidR="00AA4D10" w:rsidRPr="009243BB">
        <w:rPr>
          <w:sz w:val="22"/>
          <w:szCs w:val="22"/>
        </w:rPr>
        <w:t xml:space="preserve"> znajomoś</w:t>
      </w:r>
      <w:r w:rsidR="00AA4D10">
        <w:rPr>
          <w:sz w:val="22"/>
          <w:szCs w:val="22"/>
        </w:rPr>
        <w:t>ci</w:t>
      </w:r>
      <w:r w:rsidR="00AA4D10" w:rsidRPr="009243BB">
        <w:rPr>
          <w:sz w:val="22"/>
          <w:szCs w:val="22"/>
        </w:rPr>
        <w:t xml:space="preserve"> mikrobiologii</w:t>
      </w:r>
      <w:r w:rsidR="00F13ECA">
        <w:rPr>
          <w:sz w:val="22"/>
          <w:szCs w:val="22"/>
        </w:rPr>
        <w:t xml:space="preserve">. </w:t>
      </w:r>
    </w:p>
    <w:p w14:paraId="1409E52C" w14:textId="77777777" w:rsidR="006B0978" w:rsidRDefault="006B0978" w:rsidP="00AA4D10">
      <w:pPr>
        <w:jc w:val="both"/>
        <w:rPr>
          <w:sz w:val="22"/>
          <w:szCs w:val="22"/>
        </w:rPr>
      </w:pPr>
    </w:p>
    <w:p w14:paraId="562A8357" w14:textId="32E60025" w:rsidR="006B0978" w:rsidRPr="002A73A9" w:rsidRDefault="006B0978" w:rsidP="006B0978">
      <w:pPr>
        <w:jc w:val="both"/>
        <w:rPr>
          <w:i/>
          <w:iCs/>
          <w:sz w:val="22"/>
          <w:szCs w:val="22"/>
        </w:rPr>
      </w:pPr>
      <w:r w:rsidRPr="009243BB">
        <w:rPr>
          <w:rFonts w:ascii="Calibri" w:eastAsia="Cambria" w:hAnsi="Calibri" w:cs="Calibri"/>
          <w:i/>
          <w:iCs/>
          <w:sz w:val="22"/>
          <w:szCs w:val="22"/>
          <w:u w:color="000000"/>
        </w:rPr>
        <w:t>–</w:t>
      </w:r>
      <w:r>
        <w:rPr>
          <w:rFonts w:ascii="Calibri" w:eastAsia="Cambria" w:hAnsi="Calibri" w:cs="Calibri"/>
          <w:i/>
          <w:iCs/>
          <w:sz w:val="22"/>
          <w:szCs w:val="22"/>
          <w:u w:color="000000"/>
        </w:rPr>
        <w:t xml:space="preserve"> </w:t>
      </w:r>
      <w:r w:rsidRPr="009243BB">
        <w:rPr>
          <w:rFonts w:ascii="Calibri" w:hAnsi="Calibri" w:cs="Calibri"/>
          <w:i/>
          <w:iCs/>
          <w:sz w:val="22"/>
          <w:szCs w:val="22"/>
        </w:rPr>
        <w:t xml:space="preserve">W ramach </w:t>
      </w:r>
      <w:r w:rsidR="00E87797">
        <w:rPr>
          <w:rFonts w:ascii="Calibri" w:hAnsi="Calibri" w:cs="Calibri"/>
          <w:i/>
          <w:iCs/>
          <w:sz w:val="22"/>
          <w:szCs w:val="22"/>
        </w:rPr>
        <w:t>zajęć</w:t>
      </w:r>
      <w:r w:rsidRPr="009243BB">
        <w:rPr>
          <w:rFonts w:ascii="Calibri" w:hAnsi="Calibri" w:cs="Calibri"/>
          <w:i/>
          <w:iCs/>
          <w:sz w:val="22"/>
          <w:szCs w:val="22"/>
        </w:rPr>
        <w:t xml:space="preserve"> skoncentrujemy się na biologii molekularnej wirusa S</w:t>
      </w:r>
      <w:r>
        <w:rPr>
          <w:rFonts w:ascii="Calibri" w:hAnsi="Calibri" w:cs="Calibri"/>
          <w:i/>
          <w:iCs/>
          <w:sz w:val="22"/>
          <w:szCs w:val="22"/>
        </w:rPr>
        <w:t>ARS</w:t>
      </w:r>
      <w:r w:rsidRPr="009243BB">
        <w:rPr>
          <w:rFonts w:ascii="Calibri" w:hAnsi="Calibri" w:cs="Calibri"/>
          <w:i/>
          <w:iCs/>
          <w:sz w:val="22"/>
          <w:szCs w:val="22"/>
        </w:rPr>
        <w:t>-</w:t>
      </w:r>
      <w:r>
        <w:rPr>
          <w:rFonts w:ascii="Calibri" w:hAnsi="Calibri" w:cs="Calibri"/>
          <w:i/>
          <w:iCs/>
          <w:sz w:val="22"/>
          <w:szCs w:val="22"/>
        </w:rPr>
        <w:t>C</w:t>
      </w:r>
      <w:r w:rsidRPr="009243BB">
        <w:rPr>
          <w:rFonts w:ascii="Calibri" w:hAnsi="Calibri" w:cs="Calibri"/>
          <w:i/>
          <w:iCs/>
          <w:sz w:val="22"/>
          <w:szCs w:val="22"/>
        </w:rPr>
        <w:t>oV</w:t>
      </w:r>
      <w:r>
        <w:rPr>
          <w:rFonts w:ascii="Calibri" w:hAnsi="Calibri" w:cs="Calibri"/>
          <w:i/>
          <w:iCs/>
          <w:sz w:val="22"/>
          <w:szCs w:val="22"/>
        </w:rPr>
        <w:t>-</w:t>
      </w:r>
      <w:r w:rsidRPr="009243BB">
        <w:rPr>
          <w:rFonts w:ascii="Calibri" w:hAnsi="Calibri" w:cs="Calibri"/>
          <w:i/>
          <w:iCs/>
          <w:sz w:val="22"/>
          <w:szCs w:val="22"/>
        </w:rPr>
        <w:t>2. Pierwsz</w:t>
      </w:r>
      <w:r w:rsidR="00E87797">
        <w:rPr>
          <w:rFonts w:ascii="Calibri" w:hAnsi="Calibri" w:cs="Calibri"/>
          <w:i/>
          <w:iCs/>
          <w:sz w:val="22"/>
          <w:szCs w:val="22"/>
        </w:rPr>
        <w:t>e</w:t>
      </w:r>
      <w:r w:rsidRPr="009243BB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z nich</w:t>
      </w:r>
      <w:r w:rsidRPr="009243B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87797">
        <w:rPr>
          <w:rFonts w:ascii="Calibri" w:hAnsi="Calibri" w:cs="Calibri"/>
          <w:i/>
          <w:iCs/>
          <w:sz w:val="22"/>
          <w:szCs w:val="22"/>
        </w:rPr>
        <w:t>będą</w:t>
      </w:r>
      <w:r w:rsidRPr="009243BB">
        <w:rPr>
          <w:rFonts w:ascii="Calibri" w:hAnsi="Calibri" w:cs="Calibri"/>
          <w:i/>
          <w:iCs/>
          <w:sz w:val="22"/>
          <w:szCs w:val="22"/>
        </w:rPr>
        <w:t xml:space="preserve"> ogólnym wstępem do wirusologii i spojrzeniem na </w:t>
      </w:r>
      <w:proofErr w:type="spellStart"/>
      <w:r w:rsidRPr="009243BB">
        <w:rPr>
          <w:rFonts w:ascii="Calibri" w:hAnsi="Calibri" w:cs="Calibri"/>
          <w:i/>
          <w:iCs/>
          <w:sz w:val="22"/>
          <w:szCs w:val="22"/>
        </w:rPr>
        <w:t>koronawirusy</w:t>
      </w:r>
      <w:proofErr w:type="spellEnd"/>
      <w:r w:rsidRPr="009243BB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9243BB">
        <w:rPr>
          <w:i/>
          <w:iCs/>
          <w:sz w:val="22"/>
          <w:szCs w:val="22"/>
        </w:rPr>
        <w:t>W trakcie kolejn</w:t>
      </w:r>
      <w:r>
        <w:rPr>
          <w:i/>
          <w:iCs/>
          <w:sz w:val="22"/>
          <w:szCs w:val="22"/>
        </w:rPr>
        <w:t>ych</w:t>
      </w:r>
      <w:r w:rsidRPr="009243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spotkań </w:t>
      </w:r>
      <w:r w:rsidRPr="009243BB">
        <w:rPr>
          <w:i/>
          <w:iCs/>
          <w:sz w:val="22"/>
          <w:szCs w:val="22"/>
        </w:rPr>
        <w:t>przeanalizujemy</w:t>
      </w:r>
      <w:r>
        <w:rPr>
          <w:i/>
          <w:iCs/>
          <w:sz w:val="22"/>
          <w:szCs w:val="22"/>
        </w:rPr>
        <w:t xml:space="preserve"> natomiast</w:t>
      </w:r>
      <w:r w:rsidRPr="009243BB">
        <w:rPr>
          <w:i/>
          <w:iCs/>
          <w:sz w:val="22"/>
          <w:szCs w:val="22"/>
        </w:rPr>
        <w:t xml:space="preserve"> kilka publikacji naukowych i spróbujemy odpowiedzieć na pytanie</w:t>
      </w:r>
      <w:r>
        <w:rPr>
          <w:i/>
          <w:iCs/>
          <w:sz w:val="22"/>
          <w:szCs w:val="22"/>
        </w:rPr>
        <w:t>, czy</w:t>
      </w:r>
      <w:r w:rsidRPr="009243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wirus „uciekł </w:t>
      </w:r>
      <w:r w:rsidRPr="009243BB">
        <w:rPr>
          <w:i/>
          <w:iCs/>
          <w:sz w:val="22"/>
          <w:szCs w:val="22"/>
        </w:rPr>
        <w:t>z laboratorium”</w:t>
      </w:r>
      <w:r>
        <w:rPr>
          <w:i/>
          <w:iCs/>
          <w:sz w:val="22"/>
          <w:szCs w:val="22"/>
        </w:rPr>
        <w:t xml:space="preserve">, a także sprawdzimy </w:t>
      </w:r>
      <w:r w:rsidRPr="009243BB">
        <w:rPr>
          <w:i/>
          <w:iCs/>
          <w:sz w:val="22"/>
          <w:szCs w:val="22"/>
        </w:rPr>
        <w:t>sposób</w:t>
      </w:r>
      <w:r>
        <w:rPr>
          <w:i/>
          <w:iCs/>
          <w:sz w:val="22"/>
          <w:szCs w:val="22"/>
        </w:rPr>
        <w:t>,</w:t>
      </w:r>
      <w:r w:rsidRPr="009243BB">
        <w:rPr>
          <w:i/>
          <w:iCs/>
          <w:sz w:val="22"/>
          <w:szCs w:val="22"/>
        </w:rPr>
        <w:t xml:space="preserve"> w jaki infekuje on komórkę i wykorzystamy t</w:t>
      </w:r>
      <w:r>
        <w:rPr>
          <w:i/>
          <w:iCs/>
          <w:sz w:val="22"/>
          <w:szCs w:val="22"/>
        </w:rPr>
        <w:t>ę</w:t>
      </w:r>
      <w:r w:rsidRPr="009243BB">
        <w:rPr>
          <w:i/>
          <w:iCs/>
          <w:sz w:val="22"/>
          <w:szCs w:val="22"/>
        </w:rPr>
        <w:t xml:space="preserve"> wiedzę, by znaleźć jego słabe punkty</w:t>
      </w:r>
      <w:r w:rsidR="00F13ECA">
        <w:rPr>
          <w:i/>
          <w:iCs/>
          <w:sz w:val="22"/>
          <w:szCs w:val="22"/>
        </w:rPr>
        <w:t xml:space="preserve"> </w:t>
      </w:r>
      <w:r w:rsidR="00F13ECA" w:rsidRPr="002A73A9">
        <w:rPr>
          <w:sz w:val="22"/>
          <w:szCs w:val="22"/>
        </w:rPr>
        <w:t>– mówi dr Richter i dodaje –</w:t>
      </w:r>
      <w:r w:rsidR="00F13ECA">
        <w:rPr>
          <w:i/>
          <w:iCs/>
          <w:sz w:val="22"/>
          <w:szCs w:val="22"/>
        </w:rPr>
        <w:t xml:space="preserve"> </w:t>
      </w:r>
      <w:r w:rsidRPr="009243BB">
        <w:rPr>
          <w:rFonts w:ascii="Calibri" w:eastAsia="Cambria" w:hAnsi="Calibri" w:cs="Calibri"/>
          <w:i/>
          <w:iCs/>
          <w:sz w:val="22"/>
          <w:szCs w:val="22"/>
          <w:u w:color="000000"/>
        </w:rPr>
        <w:t xml:space="preserve">Moje życie naukowe oscyluje wokół białek. Analizuję je pod względem ich wyglądu, </w:t>
      </w:r>
      <w:proofErr w:type="spellStart"/>
      <w:r w:rsidRPr="009243BB">
        <w:rPr>
          <w:rFonts w:ascii="Calibri" w:eastAsia="Cambria" w:hAnsi="Calibri" w:cs="Calibri"/>
          <w:i/>
          <w:iCs/>
          <w:sz w:val="22"/>
          <w:szCs w:val="22"/>
          <w:u w:color="000000"/>
        </w:rPr>
        <w:t>zachowań</w:t>
      </w:r>
      <w:proofErr w:type="spellEnd"/>
      <w:r w:rsidRPr="009243BB">
        <w:rPr>
          <w:rFonts w:ascii="Calibri" w:eastAsia="Cambria" w:hAnsi="Calibri" w:cs="Calibri"/>
          <w:i/>
          <w:iCs/>
          <w:sz w:val="22"/>
          <w:szCs w:val="22"/>
          <w:u w:color="000000"/>
        </w:rPr>
        <w:t xml:space="preserve"> i aktywności</w:t>
      </w:r>
      <w:r w:rsidR="00153708">
        <w:rPr>
          <w:rFonts w:ascii="Calibri" w:eastAsia="Cambria" w:hAnsi="Calibri" w:cs="Calibri"/>
          <w:i/>
          <w:iCs/>
          <w:sz w:val="22"/>
          <w:szCs w:val="22"/>
          <w:u w:color="000000"/>
        </w:rPr>
        <w:t xml:space="preserve">, jednak zapewniam, że tak rozległa wiedza nie będzie wymagana podczas tych zajęć. </w:t>
      </w:r>
    </w:p>
    <w:p w14:paraId="6D63AE5F" w14:textId="4DD0211C" w:rsidR="00EF2DDB" w:rsidRDefault="00EF2DDB" w:rsidP="0045323C">
      <w:pPr>
        <w:jc w:val="both"/>
        <w:rPr>
          <w:sz w:val="22"/>
          <w:szCs w:val="22"/>
        </w:rPr>
      </w:pPr>
    </w:p>
    <w:p w14:paraId="65224450" w14:textId="568345F4" w:rsidR="00EF2DDB" w:rsidRDefault="00153708" w:rsidP="00EF2DDB">
      <w:pPr>
        <w:jc w:val="both"/>
        <w:rPr>
          <w:sz w:val="22"/>
          <w:szCs w:val="22"/>
        </w:rPr>
      </w:pPr>
      <w:r>
        <w:rPr>
          <w:sz w:val="22"/>
          <w:szCs w:val="22"/>
        </w:rPr>
        <w:t>Dr Magdalena Richter</w:t>
      </w:r>
      <w:r w:rsidR="002E2F3C">
        <w:rPr>
          <w:sz w:val="22"/>
          <w:szCs w:val="22"/>
        </w:rPr>
        <w:t xml:space="preserve"> od początku </w:t>
      </w:r>
      <w:r w:rsidR="00F13ECA">
        <w:rPr>
          <w:sz w:val="22"/>
          <w:szCs w:val="22"/>
        </w:rPr>
        <w:t xml:space="preserve">istnienia </w:t>
      </w:r>
      <w:r w:rsidR="002E2F3C">
        <w:rPr>
          <w:sz w:val="22"/>
          <w:szCs w:val="22"/>
        </w:rPr>
        <w:t>programu ADAMED SmartUP</w:t>
      </w:r>
      <w:r w:rsidR="00BB62E0">
        <w:rPr>
          <w:sz w:val="22"/>
          <w:szCs w:val="22"/>
        </w:rPr>
        <w:t xml:space="preserve"> </w:t>
      </w:r>
      <w:r w:rsidR="00EF2DDB" w:rsidRPr="009243BB">
        <w:rPr>
          <w:sz w:val="22"/>
          <w:szCs w:val="22"/>
        </w:rPr>
        <w:t xml:space="preserve">prowadzi </w:t>
      </w:r>
      <w:r>
        <w:rPr>
          <w:sz w:val="22"/>
          <w:szCs w:val="22"/>
        </w:rPr>
        <w:t xml:space="preserve">m.in. zajęcia podczas letniego </w:t>
      </w:r>
      <w:r w:rsidR="00EF2DDB" w:rsidRPr="009243BB">
        <w:rPr>
          <w:sz w:val="22"/>
          <w:szCs w:val="22"/>
        </w:rPr>
        <w:t xml:space="preserve">obozu naukowego </w:t>
      </w:r>
      <w:r>
        <w:rPr>
          <w:sz w:val="22"/>
          <w:szCs w:val="22"/>
        </w:rPr>
        <w:t>dla najbardziej uzdolnionej młodzieży w kraju. Jest też członkinią Stowarzyszenia Rzecznicy Nauki</w:t>
      </w:r>
      <w:r w:rsidR="0081170B">
        <w:rPr>
          <w:sz w:val="22"/>
          <w:szCs w:val="22"/>
        </w:rPr>
        <w:t>. N</w:t>
      </w:r>
      <w:r>
        <w:rPr>
          <w:sz w:val="22"/>
          <w:szCs w:val="22"/>
        </w:rPr>
        <w:t xml:space="preserve">a stałe mieszka i pracuje w Cambridge, gdzie zajmuje się produkcją </w:t>
      </w:r>
      <w:r>
        <w:rPr>
          <w:sz w:val="22"/>
          <w:szCs w:val="22"/>
        </w:rPr>
        <w:lastRenderedPageBreak/>
        <w:t>oraz analizą białek, wykorzystywanych w badaniach nowych terapii. Swój projekt doktorski prowadziła</w:t>
      </w:r>
      <w:r w:rsidRPr="009243BB">
        <w:rPr>
          <w:sz w:val="22"/>
          <w:szCs w:val="22"/>
        </w:rPr>
        <w:t xml:space="preserve"> w Instytucie Biochemii i Biofizyki PAN oraz na Wydziale Genetyki Uniwersytetu w Cambridge</w:t>
      </w:r>
      <w:r>
        <w:rPr>
          <w:sz w:val="22"/>
          <w:szCs w:val="22"/>
        </w:rPr>
        <w:t>, gdzie w zespole prof. Davida Glovera zrealizowała także staż podoktorski. Obecnie pracuje</w:t>
      </w:r>
      <w:r w:rsidR="00EF2DDB">
        <w:rPr>
          <w:sz w:val="22"/>
          <w:szCs w:val="22"/>
        </w:rPr>
        <w:t xml:space="preserve"> m.in. w laboratorium wykonującym testy na obecność </w:t>
      </w:r>
      <w:r w:rsidR="00C55EC3">
        <w:rPr>
          <w:sz w:val="22"/>
          <w:szCs w:val="22"/>
        </w:rPr>
        <w:t>SARS-</w:t>
      </w:r>
      <w:r w:rsidR="002530A4">
        <w:rPr>
          <w:sz w:val="22"/>
          <w:szCs w:val="22"/>
        </w:rPr>
        <w:t>C</w:t>
      </w:r>
      <w:r w:rsidR="00C55EC3">
        <w:rPr>
          <w:sz w:val="22"/>
          <w:szCs w:val="22"/>
        </w:rPr>
        <w:t>oV-2</w:t>
      </w:r>
      <w:r w:rsidR="00EF2DDB">
        <w:rPr>
          <w:sz w:val="22"/>
          <w:szCs w:val="22"/>
        </w:rPr>
        <w:t xml:space="preserve">. </w:t>
      </w:r>
    </w:p>
    <w:p w14:paraId="7232C259" w14:textId="70BB2866" w:rsidR="0045323C" w:rsidRDefault="0045323C" w:rsidP="009243BB">
      <w:pPr>
        <w:jc w:val="both"/>
        <w:rPr>
          <w:sz w:val="22"/>
          <w:szCs w:val="22"/>
        </w:rPr>
      </w:pPr>
    </w:p>
    <w:p w14:paraId="169409EF" w14:textId="3B44D342" w:rsidR="002A73A9" w:rsidRDefault="00F13ECA" w:rsidP="002A73A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Webinary</w:t>
      </w:r>
      <w:proofErr w:type="spellEnd"/>
      <w:r>
        <w:rPr>
          <w:sz w:val="22"/>
          <w:szCs w:val="22"/>
        </w:rPr>
        <w:t xml:space="preserve"> zostaną zorganizowane za pomocą aplikacji Microsoft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, bez konieczności zakładania własnego konta – wystarczy skorzystanie z dowolnej przeglądarki internetowej. </w:t>
      </w:r>
      <w:r w:rsidRPr="009243BB">
        <w:rPr>
          <w:sz w:val="22"/>
          <w:szCs w:val="22"/>
        </w:rPr>
        <w:t xml:space="preserve">Szczegóły dot. poszczególnych spotkań oraz instrukcje, jak wziąć w nich udział udostępnione są na </w:t>
      </w:r>
      <w:hyperlink r:id="rId11" w:history="1">
        <w:r w:rsidRPr="009243BB">
          <w:rPr>
            <w:rStyle w:val="Hipercze"/>
            <w:sz w:val="22"/>
            <w:szCs w:val="22"/>
          </w:rPr>
          <w:t>stronie wydarzenia</w:t>
        </w:r>
      </w:hyperlink>
      <w:r w:rsidRPr="009243BB">
        <w:rPr>
          <w:sz w:val="22"/>
          <w:szCs w:val="22"/>
        </w:rPr>
        <w:t xml:space="preserve"> na Facebooku.</w:t>
      </w:r>
      <w:r>
        <w:rPr>
          <w:sz w:val="22"/>
          <w:szCs w:val="22"/>
        </w:rPr>
        <w:t xml:space="preserve"> </w:t>
      </w:r>
      <w:r w:rsidR="006E02CA">
        <w:rPr>
          <w:sz w:val="22"/>
          <w:szCs w:val="22"/>
        </w:rPr>
        <w:t>Jednak</w:t>
      </w:r>
      <w:r w:rsidR="002A73A9">
        <w:rPr>
          <w:sz w:val="22"/>
          <w:szCs w:val="22"/>
        </w:rPr>
        <w:t xml:space="preserve"> to nie jedyne wsparcie ze strony Fundacji Adamed, na które mogą liczyć uczniowie w całej Polsce w związku z panującą epidemią COVID-19. Na stronie </w:t>
      </w:r>
      <w:hyperlink r:id="rId12" w:history="1">
        <w:r w:rsidR="002A73A9" w:rsidRPr="00E21AA8">
          <w:rPr>
            <w:rStyle w:val="Hipercze"/>
            <w:sz w:val="22"/>
            <w:szCs w:val="22"/>
          </w:rPr>
          <w:t>adamedsmartup.pl</w:t>
        </w:r>
      </w:hyperlink>
      <w:r w:rsidR="002A73A9">
        <w:rPr>
          <w:sz w:val="22"/>
          <w:szCs w:val="22"/>
        </w:rPr>
        <w:t xml:space="preserve"> oraz w kanałach społecznościowych programu ADAMED SmartUP znajdą też porady dot. nauki zdalnej, liczne materiały popularnonaukowe oraz otwartą edukacyjną grę online, której osią fabularną jest walka z </w:t>
      </w:r>
      <w:proofErr w:type="spellStart"/>
      <w:r w:rsidR="002A73A9">
        <w:rPr>
          <w:sz w:val="22"/>
          <w:szCs w:val="22"/>
        </w:rPr>
        <w:t>fake</w:t>
      </w:r>
      <w:proofErr w:type="spellEnd"/>
      <w:r w:rsidR="002A73A9">
        <w:rPr>
          <w:sz w:val="22"/>
          <w:szCs w:val="22"/>
        </w:rPr>
        <w:t xml:space="preserve"> newsami. </w:t>
      </w:r>
    </w:p>
    <w:p w14:paraId="5316DBE1" w14:textId="77777777" w:rsidR="00551DA4" w:rsidRDefault="00551DA4" w:rsidP="008E1507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</w:p>
    <w:p w14:paraId="7AB4F1C6" w14:textId="642E9034" w:rsidR="00E66436" w:rsidRDefault="00A702D3" w:rsidP="008E1507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243BB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– 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W</w:t>
      </w:r>
      <w:r w:rsidR="0009175D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Internecie</w:t>
      </w:r>
      <w:r w:rsidR="0009175D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rozpowszechniane są rozmaite, sensacyjne teorie oraz niepoparte dowodami opinie dot. </w:t>
      </w:r>
      <w:r w:rsidR="00D97231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chociażby</w:t>
      </w:r>
      <w:r w:rsidR="00F94ED2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genezy</w:t>
      </w:r>
      <w:r w:rsidR="0009175D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choroby COVID-19.</w:t>
      </w:r>
      <w:r w:rsidR="00E21AA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Chcemy, żeby </w:t>
      </w:r>
      <w:r w:rsidR="00E21AA8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strona</w:t>
      </w:r>
      <w:r w:rsidR="00E21AA8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22601A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ADAMED SmartUP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E53A9D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oraz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811431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nasze 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kanały społecznościowe</w:t>
      </w:r>
      <w:r w:rsidR="006A0548"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stanowiły dla nich przeciwwagę i</w:t>
      </w:r>
      <w:r w:rsidRPr="00D97231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były miejscem w sieci, w którym można odnaleźć rzetelne informacje</w:t>
      </w:r>
      <w:r w:rsidR="00B27AD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A2026C" w:rsidRPr="009243B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– </w:t>
      </w:r>
      <w:r w:rsidR="002A73A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podsumowuje </w:t>
      </w:r>
      <w:r w:rsidR="00A2026C">
        <w:rPr>
          <w:rFonts w:ascii="Calibri" w:hAnsi="Calibri" w:cs="Calibri"/>
          <w:bCs/>
          <w:color w:val="000000" w:themeColor="text1"/>
          <w:sz w:val="22"/>
          <w:szCs w:val="22"/>
        </w:rPr>
        <w:t>Strupcze</w:t>
      </w:r>
      <w:r w:rsidR="00E53A9D">
        <w:rPr>
          <w:rFonts w:ascii="Calibri" w:hAnsi="Calibri" w:cs="Calibri"/>
          <w:bCs/>
          <w:color w:val="000000" w:themeColor="text1"/>
          <w:sz w:val="22"/>
          <w:szCs w:val="22"/>
        </w:rPr>
        <w:t>w</w:t>
      </w:r>
      <w:r w:rsidR="00A2026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ska. </w:t>
      </w:r>
    </w:p>
    <w:p w14:paraId="3A585B37" w14:textId="4D5952C2" w:rsidR="0081170B" w:rsidRDefault="0081170B" w:rsidP="008E1507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6C8B6D6" w14:textId="0D1B3232" w:rsidR="00C94E4D" w:rsidRDefault="00C94E4D" w:rsidP="008E1507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7358F0F" w14:textId="77777777" w:rsidR="003C4C04" w:rsidRDefault="003C4C04" w:rsidP="003C4C04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6CBE1C9F" w14:textId="77777777" w:rsidR="003C4C04" w:rsidRPr="005E3A8F" w:rsidRDefault="003C4C04" w:rsidP="003C4C04">
      <w:pPr>
        <w:pStyle w:val="Normalny1"/>
        <w:jc w:val="center"/>
        <w:rPr>
          <w:color w:val="auto"/>
        </w:rPr>
      </w:pPr>
    </w:p>
    <w:p w14:paraId="545CE85C" w14:textId="77777777" w:rsidR="003C4C04" w:rsidRPr="002E508A" w:rsidRDefault="003C4C04" w:rsidP="003C4C04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3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5E7BFD24" w14:textId="6C6EED2A" w:rsidR="003C4C04" w:rsidRPr="003C4C04" w:rsidRDefault="003C4C04" w:rsidP="003C4C04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55AB46B6" w14:textId="77777777" w:rsidR="003C4C04" w:rsidRDefault="003C4C04" w:rsidP="003C4C04">
      <w:pPr>
        <w:shd w:val="clear" w:color="auto" w:fill="FFFFFF"/>
        <w:jc w:val="both"/>
        <w:rPr>
          <w:b/>
          <w:sz w:val="22"/>
          <w:u w:val="single"/>
        </w:rPr>
      </w:pPr>
    </w:p>
    <w:p w14:paraId="26C49EE4" w14:textId="77777777" w:rsidR="003C4C04" w:rsidRDefault="003C4C04" w:rsidP="003C4C04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60106472" w14:textId="77777777" w:rsidR="003C4C04" w:rsidRPr="00D52BD2" w:rsidRDefault="003C4C04" w:rsidP="003C4C04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6FEA5E86" w14:textId="77777777" w:rsidR="003C4C04" w:rsidRPr="00D52BD2" w:rsidRDefault="003C4C04" w:rsidP="003C4C04">
      <w:pPr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0D393737" w14:textId="770B37D8" w:rsidR="003C4C04" w:rsidRPr="00ED2A87" w:rsidRDefault="003C4C04" w:rsidP="003C4C04">
      <w:pPr>
        <w:contextualSpacing/>
        <w:outlineLvl w:val="0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Mikołaj</w:t>
      </w:r>
      <w:proofErr w:type="spellEnd"/>
      <w:r>
        <w:rPr>
          <w:rFonts w:cstheme="minorHAnsi"/>
          <w:sz w:val="20"/>
          <w:szCs w:val="20"/>
          <w:lang w:val="en-US"/>
        </w:rPr>
        <w:t xml:space="preserve"> Rutkowski</w:t>
      </w:r>
    </w:p>
    <w:p w14:paraId="6707E842" w14:textId="77777777" w:rsidR="003C4C04" w:rsidRPr="00D52BD2" w:rsidRDefault="003C4C04" w:rsidP="003C4C04">
      <w:pPr>
        <w:contextualSpacing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35661D6B" w14:textId="6C9D5FBE" w:rsidR="003C4C04" w:rsidRPr="00D52BD2" w:rsidRDefault="003C4C04" w:rsidP="003C4C04">
      <w:pPr>
        <w:contextualSpacing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</w:t>
      </w:r>
      <w:r>
        <w:rPr>
          <w:rFonts w:cstheme="minorHAnsi"/>
          <w:sz w:val="20"/>
          <w:szCs w:val="20"/>
          <w:lang w:val="en-GB"/>
        </w:rPr>
        <w:t> 572 660 023</w:t>
      </w:r>
      <w:r w:rsidRPr="00D52BD2">
        <w:rPr>
          <w:rFonts w:cstheme="minorHAnsi"/>
          <w:sz w:val="20"/>
          <w:szCs w:val="20"/>
          <w:lang w:val="en-GB"/>
        </w:rPr>
        <w:t xml:space="preserve"> </w:t>
      </w:r>
    </w:p>
    <w:p w14:paraId="29836BDD" w14:textId="0C2DB55D" w:rsidR="003C4C04" w:rsidRPr="00D52BD2" w:rsidRDefault="003C4C04" w:rsidP="003C4C04">
      <w:pPr>
        <w:contextualSpacing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4" w:history="1">
        <w:r w:rsidRPr="00ED652A">
          <w:rPr>
            <w:rStyle w:val="Hipercze"/>
            <w:rFonts w:cstheme="minorHAnsi"/>
            <w:sz w:val="20"/>
            <w:szCs w:val="20"/>
            <w:lang w:val="en-US"/>
          </w:rPr>
          <w:t>mikolaj.rutkowski@walk.pl</w:t>
        </w:r>
      </w:hyperlink>
    </w:p>
    <w:p w14:paraId="5496F714" w14:textId="079199CE" w:rsidR="006409F4" w:rsidRPr="003C4C04" w:rsidRDefault="006409F4" w:rsidP="00791665">
      <w:pPr>
        <w:jc w:val="both"/>
        <w:rPr>
          <w:lang w:val="en-US"/>
        </w:rPr>
      </w:pPr>
    </w:p>
    <w:sectPr w:rsidR="006409F4" w:rsidRPr="003C4C04" w:rsidSect="00A105E5">
      <w:headerReference w:type="default" r:id="rId15"/>
      <w:footerReference w:type="default" r:id="rId16"/>
      <w:pgSz w:w="11900" w:h="16840"/>
      <w:pgMar w:top="2364" w:right="1417" w:bottom="1171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15EC" w14:textId="77777777" w:rsidR="00F86BE2" w:rsidRDefault="00F86BE2" w:rsidP="00D3069B">
      <w:r>
        <w:separator/>
      </w:r>
    </w:p>
  </w:endnote>
  <w:endnote w:type="continuationSeparator" w:id="0">
    <w:p w14:paraId="06B47882" w14:textId="77777777" w:rsidR="00F86BE2" w:rsidRDefault="00F86BE2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E33CAF" w:rsidRPr="00D3069B" w:rsidRDefault="00E33CAF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7656" w14:textId="77777777" w:rsidR="00F86BE2" w:rsidRDefault="00F86BE2" w:rsidP="00D3069B">
      <w:r>
        <w:separator/>
      </w:r>
    </w:p>
  </w:footnote>
  <w:footnote w:type="continuationSeparator" w:id="0">
    <w:p w14:paraId="71EEFC9D" w14:textId="77777777" w:rsidR="00F86BE2" w:rsidRDefault="00F86BE2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E33CAF" w:rsidRPr="00D3069B" w:rsidRDefault="00E33CAF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28B2F642">
          <wp:simplePos x="0" y="0"/>
          <wp:positionH relativeFrom="margin">
            <wp:posOffset>-1137830</wp:posOffset>
          </wp:positionH>
          <wp:positionV relativeFrom="margin">
            <wp:posOffset>-1857829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5EF"/>
    <w:multiLevelType w:val="multilevel"/>
    <w:tmpl w:val="590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80552"/>
    <w:multiLevelType w:val="hybridMultilevel"/>
    <w:tmpl w:val="8AB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7B3"/>
    <w:multiLevelType w:val="multilevel"/>
    <w:tmpl w:val="5D1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E1C10"/>
    <w:multiLevelType w:val="multilevel"/>
    <w:tmpl w:val="A10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80EF8"/>
    <w:multiLevelType w:val="multilevel"/>
    <w:tmpl w:val="DBA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117C2"/>
    <w:multiLevelType w:val="hybridMultilevel"/>
    <w:tmpl w:val="38A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6690"/>
    <w:multiLevelType w:val="multilevel"/>
    <w:tmpl w:val="EC8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462BB"/>
    <w:multiLevelType w:val="multilevel"/>
    <w:tmpl w:val="B63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F1F2B"/>
    <w:multiLevelType w:val="multilevel"/>
    <w:tmpl w:val="C95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B7BFF"/>
    <w:multiLevelType w:val="multilevel"/>
    <w:tmpl w:val="727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C50DE"/>
    <w:multiLevelType w:val="hybridMultilevel"/>
    <w:tmpl w:val="564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1B0F"/>
    <w:multiLevelType w:val="hybridMultilevel"/>
    <w:tmpl w:val="8F72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7E18"/>
    <w:multiLevelType w:val="multilevel"/>
    <w:tmpl w:val="538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71EC"/>
    <w:multiLevelType w:val="multilevel"/>
    <w:tmpl w:val="812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A4427"/>
    <w:multiLevelType w:val="multilevel"/>
    <w:tmpl w:val="9A0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5154C"/>
    <w:multiLevelType w:val="multilevel"/>
    <w:tmpl w:val="551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6262F"/>
    <w:multiLevelType w:val="multilevel"/>
    <w:tmpl w:val="3CD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70FBF"/>
    <w:multiLevelType w:val="hybridMultilevel"/>
    <w:tmpl w:val="C4AE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2F7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A"/>
    <w:multiLevelType w:val="multilevel"/>
    <w:tmpl w:val="1CB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64164"/>
    <w:multiLevelType w:val="multilevel"/>
    <w:tmpl w:val="CC3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A77B5"/>
    <w:multiLevelType w:val="hybridMultilevel"/>
    <w:tmpl w:val="676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26AC"/>
    <w:multiLevelType w:val="multilevel"/>
    <w:tmpl w:val="B30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D372E"/>
    <w:multiLevelType w:val="multilevel"/>
    <w:tmpl w:val="5DE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356F7"/>
    <w:multiLevelType w:val="multilevel"/>
    <w:tmpl w:val="FD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0143E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07B8F"/>
    <w:multiLevelType w:val="hybridMultilevel"/>
    <w:tmpl w:val="F6D626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8C7224C"/>
    <w:multiLevelType w:val="multilevel"/>
    <w:tmpl w:val="CA2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609A5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75E8"/>
    <w:multiLevelType w:val="hybridMultilevel"/>
    <w:tmpl w:val="0B842CD8"/>
    <w:lvl w:ilvl="0" w:tplc="6C2E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E13CF"/>
    <w:multiLevelType w:val="hybridMultilevel"/>
    <w:tmpl w:val="4FBC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714CC"/>
    <w:multiLevelType w:val="hybridMultilevel"/>
    <w:tmpl w:val="1866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F2D31"/>
    <w:multiLevelType w:val="multilevel"/>
    <w:tmpl w:val="CC6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6120F"/>
    <w:multiLevelType w:val="multilevel"/>
    <w:tmpl w:val="1F6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172DA"/>
    <w:multiLevelType w:val="hybridMultilevel"/>
    <w:tmpl w:val="E0C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C4F51"/>
    <w:multiLevelType w:val="multilevel"/>
    <w:tmpl w:val="3B8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AF36BD"/>
    <w:multiLevelType w:val="hybridMultilevel"/>
    <w:tmpl w:val="789679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9C423EB"/>
    <w:multiLevelType w:val="multilevel"/>
    <w:tmpl w:val="61A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C4B4D"/>
    <w:multiLevelType w:val="multilevel"/>
    <w:tmpl w:val="36D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6"/>
  </w:num>
  <w:num w:numId="3">
    <w:abstractNumId w:val="30"/>
  </w:num>
  <w:num w:numId="4">
    <w:abstractNumId w:val="5"/>
  </w:num>
  <w:num w:numId="5">
    <w:abstractNumId w:val="1"/>
  </w:num>
  <w:num w:numId="6">
    <w:abstractNumId w:val="26"/>
  </w:num>
  <w:num w:numId="7">
    <w:abstractNumId w:val="21"/>
  </w:num>
  <w:num w:numId="8">
    <w:abstractNumId w:val="34"/>
  </w:num>
  <w:num w:numId="9">
    <w:abstractNumId w:val="28"/>
  </w:num>
  <w:num w:numId="10">
    <w:abstractNumId w:val="18"/>
  </w:num>
  <w:num w:numId="11">
    <w:abstractNumId w:val="25"/>
  </w:num>
  <w:num w:numId="12">
    <w:abstractNumId w:val="29"/>
  </w:num>
  <w:num w:numId="13">
    <w:abstractNumId w:val="16"/>
  </w:num>
  <w:num w:numId="14">
    <w:abstractNumId w:val="8"/>
  </w:num>
  <w:num w:numId="15">
    <w:abstractNumId w:val="13"/>
  </w:num>
  <w:num w:numId="16">
    <w:abstractNumId w:val="32"/>
  </w:num>
  <w:num w:numId="17">
    <w:abstractNumId w:val="23"/>
  </w:num>
  <w:num w:numId="18">
    <w:abstractNumId w:val="14"/>
  </w:num>
  <w:num w:numId="19">
    <w:abstractNumId w:val="22"/>
  </w:num>
  <w:num w:numId="20">
    <w:abstractNumId w:val="7"/>
  </w:num>
  <w:num w:numId="21">
    <w:abstractNumId w:val="35"/>
  </w:num>
  <w:num w:numId="22">
    <w:abstractNumId w:val="9"/>
  </w:num>
  <w:num w:numId="23">
    <w:abstractNumId w:val="15"/>
  </w:num>
  <w:num w:numId="24">
    <w:abstractNumId w:val="33"/>
  </w:num>
  <w:num w:numId="25">
    <w:abstractNumId w:val="12"/>
  </w:num>
  <w:num w:numId="26">
    <w:abstractNumId w:val="19"/>
  </w:num>
  <w:num w:numId="27">
    <w:abstractNumId w:val="38"/>
  </w:num>
  <w:num w:numId="28">
    <w:abstractNumId w:val="24"/>
  </w:num>
  <w:num w:numId="29">
    <w:abstractNumId w:val="20"/>
  </w:num>
  <w:num w:numId="30">
    <w:abstractNumId w:val="3"/>
  </w:num>
  <w:num w:numId="31">
    <w:abstractNumId w:val="6"/>
  </w:num>
  <w:num w:numId="32">
    <w:abstractNumId w:val="27"/>
  </w:num>
  <w:num w:numId="33">
    <w:abstractNumId w:val="37"/>
  </w:num>
  <w:num w:numId="34">
    <w:abstractNumId w:val="2"/>
  </w:num>
  <w:num w:numId="35">
    <w:abstractNumId w:val="4"/>
  </w:num>
  <w:num w:numId="36">
    <w:abstractNumId w:val="0"/>
  </w:num>
  <w:num w:numId="37">
    <w:abstractNumId w:val="11"/>
  </w:num>
  <w:num w:numId="38">
    <w:abstractNumId w:val="31"/>
  </w:num>
  <w:num w:numId="3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0399"/>
    <w:rsid w:val="00005B05"/>
    <w:rsid w:val="00010395"/>
    <w:rsid w:val="00016B8E"/>
    <w:rsid w:val="00024D36"/>
    <w:rsid w:val="00026612"/>
    <w:rsid w:val="00030E3C"/>
    <w:rsid w:val="00032CC5"/>
    <w:rsid w:val="00035941"/>
    <w:rsid w:val="0004236D"/>
    <w:rsid w:val="00046A59"/>
    <w:rsid w:val="00051D28"/>
    <w:rsid w:val="00062D13"/>
    <w:rsid w:val="00064D3B"/>
    <w:rsid w:val="00065C45"/>
    <w:rsid w:val="00067C5C"/>
    <w:rsid w:val="000753F5"/>
    <w:rsid w:val="000762B2"/>
    <w:rsid w:val="00087C26"/>
    <w:rsid w:val="0009175D"/>
    <w:rsid w:val="00094E9D"/>
    <w:rsid w:val="000A2F3A"/>
    <w:rsid w:val="000A6AD2"/>
    <w:rsid w:val="000C1C73"/>
    <w:rsid w:val="000C3E80"/>
    <w:rsid w:val="000D59FD"/>
    <w:rsid w:val="000D61DC"/>
    <w:rsid w:val="000D6B85"/>
    <w:rsid w:val="000E043B"/>
    <w:rsid w:val="000E635F"/>
    <w:rsid w:val="000E6FAC"/>
    <w:rsid w:val="000F0770"/>
    <w:rsid w:val="000F6913"/>
    <w:rsid w:val="00106AA7"/>
    <w:rsid w:val="00106BD7"/>
    <w:rsid w:val="00110A88"/>
    <w:rsid w:val="001114D0"/>
    <w:rsid w:val="0011404D"/>
    <w:rsid w:val="0011588C"/>
    <w:rsid w:val="00136E21"/>
    <w:rsid w:val="00142C83"/>
    <w:rsid w:val="00146BCB"/>
    <w:rsid w:val="00153373"/>
    <w:rsid w:val="00153708"/>
    <w:rsid w:val="00153FF1"/>
    <w:rsid w:val="00176B89"/>
    <w:rsid w:val="00180B26"/>
    <w:rsid w:val="00183809"/>
    <w:rsid w:val="00186300"/>
    <w:rsid w:val="00187210"/>
    <w:rsid w:val="00187414"/>
    <w:rsid w:val="001919FF"/>
    <w:rsid w:val="00192376"/>
    <w:rsid w:val="001962D4"/>
    <w:rsid w:val="001A2101"/>
    <w:rsid w:val="001A21C9"/>
    <w:rsid w:val="001A3212"/>
    <w:rsid w:val="001A3362"/>
    <w:rsid w:val="001B106E"/>
    <w:rsid w:val="001B162C"/>
    <w:rsid w:val="001C2807"/>
    <w:rsid w:val="001D2435"/>
    <w:rsid w:val="001D4C21"/>
    <w:rsid w:val="001E5377"/>
    <w:rsid w:val="001F0F34"/>
    <w:rsid w:val="001F2CCD"/>
    <w:rsid w:val="001F366C"/>
    <w:rsid w:val="001F4897"/>
    <w:rsid w:val="00203DD7"/>
    <w:rsid w:val="00207854"/>
    <w:rsid w:val="00211A9D"/>
    <w:rsid w:val="002212A0"/>
    <w:rsid w:val="0022289B"/>
    <w:rsid w:val="0022601A"/>
    <w:rsid w:val="00230B3B"/>
    <w:rsid w:val="002375F7"/>
    <w:rsid w:val="0023770A"/>
    <w:rsid w:val="00241B26"/>
    <w:rsid w:val="0025149B"/>
    <w:rsid w:val="00252E9E"/>
    <w:rsid w:val="002530A4"/>
    <w:rsid w:val="002551BC"/>
    <w:rsid w:val="00271FE1"/>
    <w:rsid w:val="002738E0"/>
    <w:rsid w:val="00275EF9"/>
    <w:rsid w:val="00277584"/>
    <w:rsid w:val="00284163"/>
    <w:rsid w:val="00294806"/>
    <w:rsid w:val="002959C2"/>
    <w:rsid w:val="002A643D"/>
    <w:rsid w:val="002A73A9"/>
    <w:rsid w:val="002C1674"/>
    <w:rsid w:val="002E2F3C"/>
    <w:rsid w:val="002E4D6B"/>
    <w:rsid w:val="002F02F2"/>
    <w:rsid w:val="002F6023"/>
    <w:rsid w:val="002F603F"/>
    <w:rsid w:val="002F7B60"/>
    <w:rsid w:val="00313F4B"/>
    <w:rsid w:val="00320A10"/>
    <w:rsid w:val="00331FBE"/>
    <w:rsid w:val="0034021B"/>
    <w:rsid w:val="0034045B"/>
    <w:rsid w:val="00340B84"/>
    <w:rsid w:val="0034247F"/>
    <w:rsid w:val="00356110"/>
    <w:rsid w:val="00371723"/>
    <w:rsid w:val="0037195C"/>
    <w:rsid w:val="00383458"/>
    <w:rsid w:val="0038352E"/>
    <w:rsid w:val="00385A58"/>
    <w:rsid w:val="00390335"/>
    <w:rsid w:val="00392F5E"/>
    <w:rsid w:val="003939A7"/>
    <w:rsid w:val="003A5672"/>
    <w:rsid w:val="003B6EDC"/>
    <w:rsid w:val="003B72B9"/>
    <w:rsid w:val="003C06D7"/>
    <w:rsid w:val="003C4C04"/>
    <w:rsid w:val="003D53CD"/>
    <w:rsid w:val="003D7212"/>
    <w:rsid w:val="003E25C7"/>
    <w:rsid w:val="003E7002"/>
    <w:rsid w:val="003F3BE2"/>
    <w:rsid w:val="003F4D0B"/>
    <w:rsid w:val="003F58DC"/>
    <w:rsid w:val="00400396"/>
    <w:rsid w:val="00400635"/>
    <w:rsid w:val="00407EE3"/>
    <w:rsid w:val="004111AE"/>
    <w:rsid w:val="004219B4"/>
    <w:rsid w:val="004235A6"/>
    <w:rsid w:val="00423967"/>
    <w:rsid w:val="00426E14"/>
    <w:rsid w:val="004304EC"/>
    <w:rsid w:val="004318A8"/>
    <w:rsid w:val="00431FAD"/>
    <w:rsid w:val="004329D5"/>
    <w:rsid w:val="00436049"/>
    <w:rsid w:val="00444EA9"/>
    <w:rsid w:val="00445D0F"/>
    <w:rsid w:val="0045323C"/>
    <w:rsid w:val="00454A0D"/>
    <w:rsid w:val="004555A0"/>
    <w:rsid w:val="00461C4C"/>
    <w:rsid w:val="00461D0A"/>
    <w:rsid w:val="00462EB2"/>
    <w:rsid w:val="00466898"/>
    <w:rsid w:val="00474AA8"/>
    <w:rsid w:val="004763EA"/>
    <w:rsid w:val="0048276D"/>
    <w:rsid w:val="0048388B"/>
    <w:rsid w:val="00487B71"/>
    <w:rsid w:val="0049153D"/>
    <w:rsid w:val="004A713D"/>
    <w:rsid w:val="004C6CAD"/>
    <w:rsid w:val="004C6EC5"/>
    <w:rsid w:val="004D2558"/>
    <w:rsid w:val="004D2725"/>
    <w:rsid w:val="004D7C48"/>
    <w:rsid w:val="004E525E"/>
    <w:rsid w:val="004E66C2"/>
    <w:rsid w:val="004E7BFD"/>
    <w:rsid w:val="004F158F"/>
    <w:rsid w:val="004F4A1C"/>
    <w:rsid w:val="00506FB4"/>
    <w:rsid w:val="005164E6"/>
    <w:rsid w:val="005300C7"/>
    <w:rsid w:val="005319F5"/>
    <w:rsid w:val="00532A7B"/>
    <w:rsid w:val="00537CE3"/>
    <w:rsid w:val="00542115"/>
    <w:rsid w:val="005453A8"/>
    <w:rsid w:val="00551DA4"/>
    <w:rsid w:val="005552AC"/>
    <w:rsid w:val="005562D5"/>
    <w:rsid w:val="005607CE"/>
    <w:rsid w:val="00563212"/>
    <w:rsid w:val="00564D93"/>
    <w:rsid w:val="00566B9E"/>
    <w:rsid w:val="0057051D"/>
    <w:rsid w:val="005745B5"/>
    <w:rsid w:val="00575A41"/>
    <w:rsid w:val="00576B36"/>
    <w:rsid w:val="00581B7A"/>
    <w:rsid w:val="005835D5"/>
    <w:rsid w:val="00584C58"/>
    <w:rsid w:val="005A3C51"/>
    <w:rsid w:val="005A7609"/>
    <w:rsid w:val="005B0D5D"/>
    <w:rsid w:val="005B0DDC"/>
    <w:rsid w:val="005B419F"/>
    <w:rsid w:val="005B66E9"/>
    <w:rsid w:val="005D1EF9"/>
    <w:rsid w:val="005D5069"/>
    <w:rsid w:val="005D7E80"/>
    <w:rsid w:val="005E0E75"/>
    <w:rsid w:val="005E3543"/>
    <w:rsid w:val="005E7F44"/>
    <w:rsid w:val="005F099B"/>
    <w:rsid w:val="005F1E71"/>
    <w:rsid w:val="005F7B09"/>
    <w:rsid w:val="00600068"/>
    <w:rsid w:val="00603D43"/>
    <w:rsid w:val="00606560"/>
    <w:rsid w:val="00613572"/>
    <w:rsid w:val="0062417B"/>
    <w:rsid w:val="006276FF"/>
    <w:rsid w:val="00627DD3"/>
    <w:rsid w:val="0063672F"/>
    <w:rsid w:val="006367A5"/>
    <w:rsid w:val="006409F4"/>
    <w:rsid w:val="00645869"/>
    <w:rsid w:val="00651234"/>
    <w:rsid w:val="006538C5"/>
    <w:rsid w:val="006618AA"/>
    <w:rsid w:val="00670210"/>
    <w:rsid w:val="006753F1"/>
    <w:rsid w:val="00684A8A"/>
    <w:rsid w:val="00692D26"/>
    <w:rsid w:val="0069689E"/>
    <w:rsid w:val="006A0548"/>
    <w:rsid w:val="006A2ADC"/>
    <w:rsid w:val="006A5744"/>
    <w:rsid w:val="006A698B"/>
    <w:rsid w:val="006B0978"/>
    <w:rsid w:val="006B15DA"/>
    <w:rsid w:val="006B2C31"/>
    <w:rsid w:val="006B367A"/>
    <w:rsid w:val="006B3864"/>
    <w:rsid w:val="006B663F"/>
    <w:rsid w:val="006C35D3"/>
    <w:rsid w:val="006C3A5E"/>
    <w:rsid w:val="006C3D32"/>
    <w:rsid w:val="006D2583"/>
    <w:rsid w:val="006D4504"/>
    <w:rsid w:val="006D6CBB"/>
    <w:rsid w:val="006E02CA"/>
    <w:rsid w:val="006E3DE7"/>
    <w:rsid w:val="006E5B23"/>
    <w:rsid w:val="006F0868"/>
    <w:rsid w:val="006F4C52"/>
    <w:rsid w:val="006F70DC"/>
    <w:rsid w:val="006F7C92"/>
    <w:rsid w:val="00701731"/>
    <w:rsid w:val="007124F8"/>
    <w:rsid w:val="00713CEE"/>
    <w:rsid w:val="00714F54"/>
    <w:rsid w:val="00715D28"/>
    <w:rsid w:val="00724A6C"/>
    <w:rsid w:val="00730A79"/>
    <w:rsid w:val="00734271"/>
    <w:rsid w:val="0073580A"/>
    <w:rsid w:val="00740A6F"/>
    <w:rsid w:val="00743E38"/>
    <w:rsid w:val="00744396"/>
    <w:rsid w:val="007454A6"/>
    <w:rsid w:val="00745F64"/>
    <w:rsid w:val="007506EC"/>
    <w:rsid w:val="00753267"/>
    <w:rsid w:val="00753A99"/>
    <w:rsid w:val="00756B42"/>
    <w:rsid w:val="007615F5"/>
    <w:rsid w:val="007619DA"/>
    <w:rsid w:val="00773D5E"/>
    <w:rsid w:val="00787BFE"/>
    <w:rsid w:val="0079114B"/>
    <w:rsid w:val="00791665"/>
    <w:rsid w:val="00797CFE"/>
    <w:rsid w:val="007B0DC5"/>
    <w:rsid w:val="007B3A75"/>
    <w:rsid w:val="007B3D22"/>
    <w:rsid w:val="007C5329"/>
    <w:rsid w:val="007D3F20"/>
    <w:rsid w:val="007D5162"/>
    <w:rsid w:val="007E3FAA"/>
    <w:rsid w:val="007F0475"/>
    <w:rsid w:val="00801085"/>
    <w:rsid w:val="00805ACA"/>
    <w:rsid w:val="00806109"/>
    <w:rsid w:val="008106DE"/>
    <w:rsid w:val="00811431"/>
    <w:rsid w:val="0081170B"/>
    <w:rsid w:val="00812CF8"/>
    <w:rsid w:val="008138BA"/>
    <w:rsid w:val="00813BAD"/>
    <w:rsid w:val="00816D11"/>
    <w:rsid w:val="008339B2"/>
    <w:rsid w:val="00843111"/>
    <w:rsid w:val="008436E3"/>
    <w:rsid w:val="008517B1"/>
    <w:rsid w:val="0085528B"/>
    <w:rsid w:val="0086167E"/>
    <w:rsid w:val="008617DE"/>
    <w:rsid w:val="0087586E"/>
    <w:rsid w:val="00883604"/>
    <w:rsid w:val="00884815"/>
    <w:rsid w:val="00885F05"/>
    <w:rsid w:val="00886BC1"/>
    <w:rsid w:val="00890CDA"/>
    <w:rsid w:val="0089733D"/>
    <w:rsid w:val="008A05C4"/>
    <w:rsid w:val="008A2282"/>
    <w:rsid w:val="008B4DC6"/>
    <w:rsid w:val="008C74E4"/>
    <w:rsid w:val="008D651E"/>
    <w:rsid w:val="008D788F"/>
    <w:rsid w:val="008E1507"/>
    <w:rsid w:val="008E17F8"/>
    <w:rsid w:val="008F0D7B"/>
    <w:rsid w:val="008F25C8"/>
    <w:rsid w:val="008F6CE8"/>
    <w:rsid w:val="00907441"/>
    <w:rsid w:val="0091317A"/>
    <w:rsid w:val="0091764F"/>
    <w:rsid w:val="00922CBE"/>
    <w:rsid w:val="00924365"/>
    <w:rsid w:val="009243BB"/>
    <w:rsid w:val="009279B6"/>
    <w:rsid w:val="00937364"/>
    <w:rsid w:val="00941FAC"/>
    <w:rsid w:val="00946E56"/>
    <w:rsid w:val="0095488C"/>
    <w:rsid w:val="00965990"/>
    <w:rsid w:val="00967F85"/>
    <w:rsid w:val="00970A72"/>
    <w:rsid w:val="00975132"/>
    <w:rsid w:val="0097760D"/>
    <w:rsid w:val="00980ED8"/>
    <w:rsid w:val="009835B4"/>
    <w:rsid w:val="00994A90"/>
    <w:rsid w:val="009A64EE"/>
    <w:rsid w:val="009B0D0B"/>
    <w:rsid w:val="009B163A"/>
    <w:rsid w:val="009D036B"/>
    <w:rsid w:val="009D180D"/>
    <w:rsid w:val="009D357C"/>
    <w:rsid w:val="009E49CC"/>
    <w:rsid w:val="009E5233"/>
    <w:rsid w:val="009E664B"/>
    <w:rsid w:val="009F5C0A"/>
    <w:rsid w:val="009F5D22"/>
    <w:rsid w:val="009F7140"/>
    <w:rsid w:val="00A105E5"/>
    <w:rsid w:val="00A11D47"/>
    <w:rsid w:val="00A12FAE"/>
    <w:rsid w:val="00A1624D"/>
    <w:rsid w:val="00A2026C"/>
    <w:rsid w:val="00A2040A"/>
    <w:rsid w:val="00A25648"/>
    <w:rsid w:val="00A2779C"/>
    <w:rsid w:val="00A3407B"/>
    <w:rsid w:val="00A35281"/>
    <w:rsid w:val="00A40784"/>
    <w:rsid w:val="00A4311E"/>
    <w:rsid w:val="00A442DB"/>
    <w:rsid w:val="00A50CA2"/>
    <w:rsid w:val="00A702D3"/>
    <w:rsid w:val="00A71A29"/>
    <w:rsid w:val="00A71BB3"/>
    <w:rsid w:val="00A75210"/>
    <w:rsid w:val="00A768DE"/>
    <w:rsid w:val="00A77572"/>
    <w:rsid w:val="00A851B0"/>
    <w:rsid w:val="00A87134"/>
    <w:rsid w:val="00AA4D10"/>
    <w:rsid w:val="00AB144C"/>
    <w:rsid w:val="00AB505A"/>
    <w:rsid w:val="00AB5F5B"/>
    <w:rsid w:val="00AC4F08"/>
    <w:rsid w:val="00AC773E"/>
    <w:rsid w:val="00AD3AEF"/>
    <w:rsid w:val="00AD3DFA"/>
    <w:rsid w:val="00AE3C3A"/>
    <w:rsid w:val="00AE7636"/>
    <w:rsid w:val="00AF0ED0"/>
    <w:rsid w:val="00AF19E4"/>
    <w:rsid w:val="00B05568"/>
    <w:rsid w:val="00B056C9"/>
    <w:rsid w:val="00B140CB"/>
    <w:rsid w:val="00B17B3C"/>
    <w:rsid w:val="00B21546"/>
    <w:rsid w:val="00B27ADF"/>
    <w:rsid w:val="00B405EC"/>
    <w:rsid w:val="00B4258E"/>
    <w:rsid w:val="00B45902"/>
    <w:rsid w:val="00B4629F"/>
    <w:rsid w:val="00B4689A"/>
    <w:rsid w:val="00B5132C"/>
    <w:rsid w:val="00B55F26"/>
    <w:rsid w:val="00B602DB"/>
    <w:rsid w:val="00B61635"/>
    <w:rsid w:val="00B664F9"/>
    <w:rsid w:val="00B6678A"/>
    <w:rsid w:val="00B71E78"/>
    <w:rsid w:val="00B726DC"/>
    <w:rsid w:val="00B74E83"/>
    <w:rsid w:val="00B86E37"/>
    <w:rsid w:val="00B96C1A"/>
    <w:rsid w:val="00BA6B88"/>
    <w:rsid w:val="00BB12A3"/>
    <w:rsid w:val="00BB62E0"/>
    <w:rsid w:val="00BC46F5"/>
    <w:rsid w:val="00BD3CF8"/>
    <w:rsid w:val="00BD6646"/>
    <w:rsid w:val="00BE700C"/>
    <w:rsid w:val="00BF109D"/>
    <w:rsid w:val="00BF3327"/>
    <w:rsid w:val="00C008BA"/>
    <w:rsid w:val="00C05543"/>
    <w:rsid w:val="00C15CB4"/>
    <w:rsid w:val="00C21E38"/>
    <w:rsid w:val="00C31675"/>
    <w:rsid w:val="00C3178B"/>
    <w:rsid w:val="00C32E0C"/>
    <w:rsid w:val="00C37D8D"/>
    <w:rsid w:val="00C41A3F"/>
    <w:rsid w:val="00C51030"/>
    <w:rsid w:val="00C53EFB"/>
    <w:rsid w:val="00C55EC3"/>
    <w:rsid w:val="00C57EA6"/>
    <w:rsid w:val="00C61FA0"/>
    <w:rsid w:val="00C636C1"/>
    <w:rsid w:val="00C678EF"/>
    <w:rsid w:val="00C73A6E"/>
    <w:rsid w:val="00C7470F"/>
    <w:rsid w:val="00C8249C"/>
    <w:rsid w:val="00C82A72"/>
    <w:rsid w:val="00C86811"/>
    <w:rsid w:val="00C900A7"/>
    <w:rsid w:val="00C948E9"/>
    <w:rsid w:val="00C94E4D"/>
    <w:rsid w:val="00C96B1C"/>
    <w:rsid w:val="00CA19E5"/>
    <w:rsid w:val="00CA4CFA"/>
    <w:rsid w:val="00CA6EA9"/>
    <w:rsid w:val="00CC41F5"/>
    <w:rsid w:val="00CD033F"/>
    <w:rsid w:val="00CE0D5E"/>
    <w:rsid w:val="00CE6AD3"/>
    <w:rsid w:val="00D02CE5"/>
    <w:rsid w:val="00D1372C"/>
    <w:rsid w:val="00D1435E"/>
    <w:rsid w:val="00D15A29"/>
    <w:rsid w:val="00D16A62"/>
    <w:rsid w:val="00D172C9"/>
    <w:rsid w:val="00D17AAD"/>
    <w:rsid w:val="00D20A01"/>
    <w:rsid w:val="00D2369F"/>
    <w:rsid w:val="00D2546F"/>
    <w:rsid w:val="00D3069B"/>
    <w:rsid w:val="00D33546"/>
    <w:rsid w:val="00D33D85"/>
    <w:rsid w:val="00D34C53"/>
    <w:rsid w:val="00D3669F"/>
    <w:rsid w:val="00D425A1"/>
    <w:rsid w:val="00D45D5B"/>
    <w:rsid w:val="00D50EA3"/>
    <w:rsid w:val="00D5211C"/>
    <w:rsid w:val="00D5439A"/>
    <w:rsid w:val="00D54DD8"/>
    <w:rsid w:val="00D567E9"/>
    <w:rsid w:val="00D62A39"/>
    <w:rsid w:val="00D71F55"/>
    <w:rsid w:val="00D757F5"/>
    <w:rsid w:val="00D92DC9"/>
    <w:rsid w:val="00D93AFF"/>
    <w:rsid w:val="00D94739"/>
    <w:rsid w:val="00D96B7D"/>
    <w:rsid w:val="00D97231"/>
    <w:rsid w:val="00DA1C28"/>
    <w:rsid w:val="00DA6E73"/>
    <w:rsid w:val="00DB6788"/>
    <w:rsid w:val="00DC3795"/>
    <w:rsid w:val="00DD0A58"/>
    <w:rsid w:val="00DE0048"/>
    <w:rsid w:val="00DE1C5A"/>
    <w:rsid w:val="00DF1170"/>
    <w:rsid w:val="00DF24A5"/>
    <w:rsid w:val="00DF458D"/>
    <w:rsid w:val="00DF5AAF"/>
    <w:rsid w:val="00E027D4"/>
    <w:rsid w:val="00E03464"/>
    <w:rsid w:val="00E10B5B"/>
    <w:rsid w:val="00E11A04"/>
    <w:rsid w:val="00E20EDE"/>
    <w:rsid w:val="00E21AA8"/>
    <w:rsid w:val="00E27A13"/>
    <w:rsid w:val="00E30AC7"/>
    <w:rsid w:val="00E335BE"/>
    <w:rsid w:val="00E33CAF"/>
    <w:rsid w:val="00E35D08"/>
    <w:rsid w:val="00E46F8A"/>
    <w:rsid w:val="00E51DEA"/>
    <w:rsid w:val="00E53A9D"/>
    <w:rsid w:val="00E544AB"/>
    <w:rsid w:val="00E5596B"/>
    <w:rsid w:val="00E62C93"/>
    <w:rsid w:val="00E63E5B"/>
    <w:rsid w:val="00E66436"/>
    <w:rsid w:val="00E66809"/>
    <w:rsid w:val="00E74A8A"/>
    <w:rsid w:val="00E75420"/>
    <w:rsid w:val="00E76208"/>
    <w:rsid w:val="00E802EE"/>
    <w:rsid w:val="00E809AB"/>
    <w:rsid w:val="00E8129F"/>
    <w:rsid w:val="00E83899"/>
    <w:rsid w:val="00E87797"/>
    <w:rsid w:val="00E9321C"/>
    <w:rsid w:val="00EA0546"/>
    <w:rsid w:val="00EA7D7A"/>
    <w:rsid w:val="00EB0C05"/>
    <w:rsid w:val="00EB17C4"/>
    <w:rsid w:val="00EB3DB7"/>
    <w:rsid w:val="00EB40CD"/>
    <w:rsid w:val="00EC3246"/>
    <w:rsid w:val="00EC35CC"/>
    <w:rsid w:val="00EC4AFE"/>
    <w:rsid w:val="00ED58DA"/>
    <w:rsid w:val="00EE49B5"/>
    <w:rsid w:val="00EF2DDB"/>
    <w:rsid w:val="00EF3CEE"/>
    <w:rsid w:val="00EF4BBC"/>
    <w:rsid w:val="00F008CF"/>
    <w:rsid w:val="00F00A69"/>
    <w:rsid w:val="00F1219B"/>
    <w:rsid w:val="00F1308E"/>
    <w:rsid w:val="00F13ECA"/>
    <w:rsid w:val="00F249AC"/>
    <w:rsid w:val="00F26416"/>
    <w:rsid w:val="00F27505"/>
    <w:rsid w:val="00F37A63"/>
    <w:rsid w:val="00F42C0D"/>
    <w:rsid w:val="00F449C5"/>
    <w:rsid w:val="00F47F1A"/>
    <w:rsid w:val="00F50A52"/>
    <w:rsid w:val="00F518AB"/>
    <w:rsid w:val="00F77CA7"/>
    <w:rsid w:val="00F80855"/>
    <w:rsid w:val="00F86BE2"/>
    <w:rsid w:val="00F90902"/>
    <w:rsid w:val="00F922FC"/>
    <w:rsid w:val="00F94459"/>
    <w:rsid w:val="00F94531"/>
    <w:rsid w:val="00F945F7"/>
    <w:rsid w:val="00F94ED2"/>
    <w:rsid w:val="00FA7E51"/>
    <w:rsid w:val="00FB10BC"/>
    <w:rsid w:val="00FB1ABD"/>
    <w:rsid w:val="00FB1CF0"/>
    <w:rsid w:val="00FB2283"/>
    <w:rsid w:val="00FB4C35"/>
    <w:rsid w:val="00FC1F50"/>
    <w:rsid w:val="00FC5DC7"/>
    <w:rsid w:val="00FC735A"/>
    <w:rsid w:val="00FC7655"/>
    <w:rsid w:val="00FE4700"/>
    <w:rsid w:val="00FE7B2A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59BFCA53-352E-7043-A840-9EB6BB2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3A"/>
  </w:style>
  <w:style w:type="paragraph" w:styleId="Nagwek1">
    <w:name w:val="heading 1"/>
    <w:basedOn w:val="Normalny"/>
    <w:link w:val="Nagwek1Znak"/>
    <w:uiPriority w:val="9"/>
    <w:qFormat/>
    <w:rsid w:val="002514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14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14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C45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66E9"/>
  </w:style>
  <w:style w:type="character" w:styleId="Nierozpoznanawzmianka">
    <w:name w:val="Unresolved Mention"/>
    <w:basedOn w:val="Domylnaczcionkaakapitu"/>
    <w:uiPriority w:val="99"/>
    <w:semiHidden/>
    <w:unhideWhenUsed/>
    <w:rsid w:val="005B66E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1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14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14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liderslidesitem">
    <w:name w:val="slider_slides_item"/>
    <w:basedOn w:val="Normalny"/>
    <w:rsid w:val="0025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liderdescriptionitem">
    <w:name w:val="slider_description_item"/>
    <w:basedOn w:val="Normalny"/>
    <w:rsid w:val="0025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crosslinksarticleheader">
    <w:name w:val="cross_links_article_header"/>
    <w:basedOn w:val="Normalny"/>
    <w:rsid w:val="00DF45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amedsmartup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amedsmartup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261540168201117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olaj.rutkowski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1BC8-9623-4FE1-9104-9175702A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7A81-4E9C-4296-AA50-97E2BFACE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0A0834-01F1-4A43-8EF5-F9B12EB37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F1C08-AFCD-FD40-A719-C2620E4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Mikołaj Rutkowski</cp:lastModifiedBy>
  <cp:revision>2</cp:revision>
  <dcterms:created xsi:type="dcterms:W3CDTF">2020-05-28T10:05:00Z</dcterms:created>
  <dcterms:modified xsi:type="dcterms:W3CDTF">2020-05-28T10:05:00Z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